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8810A9" w:rsidRDefault="00B05FE6" w:rsidP="00A22E03">
      <w:pPr>
        <w:pStyle w:val="Bezodstpw"/>
        <w:rPr>
          <w:sz w:val="21"/>
          <w:szCs w:val="21"/>
        </w:rPr>
      </w:pPr>
      <w:r w:rsidRPr="008810A9">
        <w:rPr>
          <w:sz w:val="21"/>
          <w:szCs w:val="21"/>
        </w:rPr>
        <w:t xml:space="preserve">Nr referencyjny: </w:t>
      </w:r>
      <w:r w:rsidR="00EA10F0" w:rsidRPr="008810A9">
        <w:rPr>
          <w:sz w:val="21"/>
          <w:szCs w:val="21"/>
        </w:rPr>
        <w:t>7</w:t>
      </w:r>
      <w:r w:rsidR="0077127D" w:rsidRPr="008810A9">
        <w:rPr>
          <w:sz w:val="21"/>
          <w:szCs w:val="21"/>
        </w:rPr>
        <w:t>/RPO/2017</w:t>
      </w:r>
    </w:p>
    <w:p w:rsidR="00EE53D4" w:rsidRPr="008810A9" w:rsidRDefault="00865865" w:rsidP="00A22E03">
      <w:pPr>
        <w:pStyle w:val="Bezodstpw"/>
        <w:jc w:val="right"/>
        <w:rPr>
          <w:sz w:val="21"/>
          <w:szCs w:val="21"/>
        </w:rPr>
      </w:pPr>
      <w:r w:rsidRPr="008810A9">
        <w:rPr>
          <w:sz w:val="21"/>
          <w:szCs w:val="21"/>
        </w:rPr>
        <w:tab/>
      </w:r>
      <w:r w:rsidR="00A22E03" w:rsidRPr="008810A9">
        <w:rPr>
          <w:sz w:val="21"/>
          <w:szCs w:val="21"/>
        </w:rPr>
        <w:t>………………………., ……………..</w:t>
      </w:r>
    </w:p>
    <w:p w:rsidR="00A22E03" w:rsidRPr="008810A9" w:rsidRDefault="00A22E03" w:rsidP="00A22E03">
      <w:pPr>
        <w:pStyle w:val="Bezodstpw"/>
        <w:jc w:val="right"/>
        <w:rPr>
          <w:sz w:val="21"/>
          <w:szCs w:val="21"/>
        </w:rPr>
      </w:pPr>
      <w:r w:rsidRPr="008810A9">
        <w:rPr>
          <w:sz w:val="21"/>
          <w:szCs w:val="21"/>
        </w:rPr>
        <w:t xml:space="preserve">(miejscowość, data) </w:t>
      </w:r>
    </w:p>
    <w:p w:rsidR="00A22E03" w:rsidRPr="008810A9" w:rsidRDefault="0019789F" w:rsidP="00A22E03">
      <w:pPr>
        <w:pStyle w:val="Bezodstpw"/>
        <w:rPr>
          <w:sz w:val="21"/>
          <w:szCs w:val="21"/>
        </w:rPr>
      </w:pPr>
      <w:r w:rsidRPr="008810A9">
        <w:rPr>
          <w:sz w:val="21"/>
          <w:szCs w:val="21"/>
        </w:rPr>
        <w:t>DOSTAWCA (</w:t>
      </w:r>
      <w:r w:rsidR="00A22E03" w:rsidRPr="008810A9">
        <w:rPr>
          <w:sz w:val="21"/>
          <w:szCs w:val="21"/>
        </w:rPr>
        <w:t>OFERENT</w:t>
      </w:r>
      <w:r w:rsidRPr="008810A9">
        <w:rPr>
          <w:sz w:val="21"/>
          <w:szCs w:val="21"/>
        </w:rPr>
        <w:t>)</w:t>
      </w:r>
      <w:r w:rsidR="00A22E03" w:rsidRPr="008810A9">
        <w:rPr>
          <w:sz w:val="21"/>
          <w:szCs w:val="21"/>
        </w:rPr>
        <w:t>:</w:t>
      </w:r>
    </w:p>
    <w:p w:rsidR="00A22E03" w:rsidRPr="008810A9" w:rsidRDefault="00A22E03" w:rsidP="00A22E03">
      <w:pPr>
        <w:pStyle w:val="Bezodstpw"/>
        <w:rPr>
          <w:sz w:val="21"/>
          <w:szCs w:val="21"/>
        </w:rPr>
      </w:pPr>
      <w:r w:rsidRPr="008810A9">
        <w:rPr>
          <w:sz w:val="21"/>
          <w:szCs w:val="21"/>
        </w:rPr>
        <w:t>Nazwa firmy:…………………………………….</w:t>
      </w:r>
    </w:p>
    <w:p w:rsidR="00A22E03" w:rsidRPr="008810A9" w:rsidRDefault="00A22E03" w:rsidP="00A22E03">
      <w:pPr>
        <w:pStyle w:val="Bezodstpw"/>
        <w:rPr>
          <w:sz w:val="21"/>
          <w:szCs w:val="21"/>
        </w:rPr>
      </w:pPr>
      <w:r w:rsidRPr="008810A9">
        <w:rPr>
          <w:sz w:val="21"/>
          <w:szCs w:val="21"/>
        </w:rPr>
        <w:t>Adres siedziby:…………………………………</w:t>
      </w:r>
    </w:p>
    <w:p w:rsidR="00A22E03" w:rsidRPr="008810A9" w:rsidRDefault="00A22E03" w:rsidP="00A22E03">
      <w:pPr>
        <w:pStyle w:val="Bezodstpw"/>
        <w:rPr>
          <w:sz w:val="21"/>
          <w:szCs w:val="21"/>
        </w:rPr>
      </w:pPr>
      <w:r w:rsidRPr="008810A9">
        <w:rPr>
          <w:sz w:val="21"/>
          <w:szCs w:val="21"/>
        </w:rPr>
        <w:t>NIP:………………………………………………….</w:t>
      </w:r>
    </w:p>
    <w:p w:rsidR="00A22E03" w:rsidRPr="008810A9" w:rsidRDefault="00A22E03" w:rsidP="00A22E03">
      <w:pPr>
        <w:pStyle w:val="Bezodstpw"/>
        <w:rPr>
          <w:sz w:val="21"/>
          <w:szCs w:val="21"/>
        </w:rPr>
      </w:pPr>
    </w:p>
    <w:p w:rsidR="00A22E03" w:rsidRPr="008810A9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8810A9">
        <w:rPr>
          <w:sz w:val="21"/>
          <w:szCs w:val="21"/>
        </w:rPr>
        <w:t xml:space="preserve">DO: </w:t>
      </w:r>
      <w:r w:rsidRPr="008810A9">
        <w:rPr>
          <w:rFonts w:cs="CalibriMT"/>
          <w:sz w:val="21"/>
          <w:szCs w:val="21"/>
        </w:rPr>
        <w:t>ENITRA Spółka z ograniczoną odpowiedzialnością</w:t>
      </w:r>
    </w:p>
    <w:p w:rsidR="00A22E03" w:rsidRPr="008810A9" w:rsidRDefault="00A22E03" w:rsidP="00A22E03">
      <w:pPr>
        <w:pStyle w:val="Bezodstpw"/>
        <w:jc w:val="right"/>
        <w:rPr>
          <w:sz w:val="21"/>
          <w:szCs w:val="21"/>
        </w:rPr>
      </w:pPr>
      <w:r w:rsidRPr="008810A9">
        <w:rPr>
          <w:sz w:val="21"/>
          <w:szCs w:val="21"/>
        </w:rPr>
        <w:t>ul. 1 Maja 62, 58-300 Wałbrzych</w:t>
      </w:r>
    </w:p>
    <w:p w:rsidR="00A22E03" w:rsidRPr="008810A9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8810A9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8810A9">
        <w:rPr>
          <w:b/>
          <w:sz w:val="21"/>
          <w:szCs w:val="21"/>
        </w:rPr>
        <w:t xml:space="preserve">Formularz oferty cenowej </w:t>
      </w:r>
    </w:p>
    <w:p w:rsidR="00216A23" w:rsidRPr="008810A9" w:rsidRDefault="00A22E03" w:rsidP="00837776">
      <w:pPr>
        <w:pStyle w:val="Bezodstpw"/>
        <w:jc w:val="center"/>
        <w:rPr>
          <w:sz w:val="21"/>
          <w:szCs w:val="21"/>
        </w:rPr>
      </w:pPr>
      <w:r w:rsidRPr="008810A9">
        <w:rPr>
          <w:sz w:val="21"/>
          <w:szCs w:val="21"/>
        </w:rPr>
        <w:t xml:space="preserve">w odpowiedzi na zapytanie ofertowe </w:t>
      </w:r>
      <w:r w:rsidR="00BA07F4" w:rsidRPr="008810A9">
        <w:rPr>
          <w:sz w:val="21"/>
          <w:szCs w:val="21"/>
        </w:rPr>
        <w:t>na wybór</w:t>
      </w:r>
      <w:r w:rsidR="00BC5C07" w:rsidRPr="008810A9">
        <w:rPr>
          <w:sz w:val="21"/>
          <w:szCs w:val="21"/>
        </w:rPr>
        <w:t xml:space="preserve"> dostawcy </w:t>
      </w:r>
    </w:p>
    <w:p w:rsidR="00625281" w:rsidRPr="008810A9" w:rsidRDefault="0040539A" w:rsidP="00625281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  <w:lang w:val="pl-PL"/>
        </w:rPr>
      </w:pPr>
      <w:bookmarkStart w:id="0" w:name="_GoBack"/>
      <w:bookmarkEnd w:id="0"/>
      <w:r w:rsidRPr="008810A9">
        <w:rPr>
          <w:b/>
          <w:sz w:val="21"/>
          <w:szCs w:val="21"/>
          <w:lang w:val="pl-PL"/>
        </w:rPr>
        <w:t>zgrzewarki wysokiej częstotliwości do foli</w:t>
      </w:r>
      <w:r w:rsidR="00B51B73" w:rsidRPr="008810A9">
        <w:rPr>
          <w:b/>
          <w:sz w:val="21"/>
          <w:szCs w:val="21"/>
          <w:lang w:val="pl-PL"/>
        </w:rPr>
        <w:t>i</w:t>
      </w:r>
      <w:r w:rsidRPr="008810A9">
        <w:rPr>
          <w:b/>
          <w:sz w:val="21"/>
          <w:szCs w:val="21"/>
          <w:lang w:val="pl-PL"/>
        </w:rPr>
        <w:t xml:space="preserve"> PCV</w:t>
      </w:r>
    </w:p>
    <w:p w:rsidR="0077127D" w:rsidRPr="008810A9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8810A9">
        <w:rPr>
          <w:sz w:val="21"/>
          <w:szCs w:val="21"/>
          <w:lang w:val="pl-PL"/>
        </w:rPr>
        <w:t>w projekcie</w:t>
      </w:r>
      <w:r w:rsidR="00DA4001" w:rsidRPr="008810A9">
        <w:rPr>
          <w:sz w:val="21"/>
          <w:szCs w:val="21"/>
          <w:lang w:val="pl-PL"/>
        </w:rPr>
        <w:t xml:space="preserve"> </w:t>
      </w:r>
      <w:r w:rsidR="0077127D" w:rsidRPr="008810A9">
        <w:rPr>
          <w:b/>
          <w:i/>
          <w:sz w:val="21"/>
          <w:szCs w:val="21"/>
          <w:lang w:val="pl-PL"/>
        </w:rPr>
        <w:t>„</w:t>
      </w:r>
      <w:r w:rsidR="0077127D" w:rsidRPr="008810A9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8810A9">
        <w:rPr>
          <w:i/>
          <w:sz w:val="21"/>
          <w:szCs w:val="21"/>
          <w:lang w:val="pl-PL"/>
        </w:rPr>
        <w:t>Enitra</w:t>
      </w:r>
      <w:proofErr w:type="spellEnd"/>
      <w:r w:rsidR="0077127D" w:rsidRPr="008810A9">
        <w:rPr>
          <w:sz w:val="21"/>
          <w:szCs w:val="21"/>
          <w:lang w:val="pl-PL"/>
        </w:rPr>
        <w:t>”,</w:t>
      </w:r>
    </w:p>
    <w:p w:rsidR="00DA4001" w:rsidRPr="008810A9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8810A9">
        <w:rPr>
          <w:i/>
          <w:sz w:val="21"/>
          <w:szCs w:val="21"/>
          <w:lang w:val="pl-PL"/>
        </w:rPr>
        <w:t xml:space="preserve"> </w:t>
      </w:r>
      <w:r w:rsidR="00837776" w:rsidRPr="008810A9">
        <w:rPr>
          <w:sz w:val="21"/>
          <w:szCs w:val="21"/>
          <w:lang w:val="pl-PL"/>
        </w:rPr>
        <w:t>realizowanym</w:t>
      </w:r>
      <w:r w:rsidR="00DA4001" w:rsidRPr="008810A9">
        <w:rPr>
          <w:sz w:val="21"/>
          <w:szCs w:val="21"/>
          <w:lang w:val="pl-PL"/>
        </w:rPr>
        <w:t xml:space="preserve"> w ramach </w:t>
      </w:r>
    </w:p>
    <w:p w:rsidR="00DA4001" w:rsidRPr="008810A9" w:rsidRDefault="00DA4001" w:rsidP="00DA4001">
      <w:pPr>
        <w:pStyle w:val="Bezodstpw"/>
        <w:jc w:val="center"/>
        <w:rPr>
          <w:sz w:val="21"/>
          <w:szCs w:val="21"/>
        </w:rPr>
      </w:pPr>
      <w:r w:rsidRPr="008810A9">
        <w:rPr>
          <w:sz w:val="21"/>
          <w:szCs w:val="21"/>
        </w:rPr>
        <w:t xml:space="preserve">Regionalnego Programu Operacyjnego dla Województwa Dolnośląskiego na lata </w:t>
      </w:r>
      <w:r w:rsidR="0077127D" w:rsidRPr="008810A9">
        <w:rPr>
          <w:sz w:val="21"/>
          <w:szCs w:val="21"/>
        </w:rPr>
        <w:t>2014-2020</w:t>
      </w:r>
    </w:p>
    <w:p w:rsidR="00DA4001" w:rsidRPr="008810A9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8810A9" w:rsidRDefault="00DA4001" w:rsidP="00DA4001">
      <w:pPr>
        <w:pStyle w:val="Bezodstpw"/>
        <w:jc w:val="both"/>
        <w:rPr>
          <w:sz w:val="21"/>
          <w:szCs w:val="21"/>
        </w:rPr>
      </w:pPr>
    </w:p>
    <w:p w:rsidR="00625281" w:rsidRPr="008810A9" w:rsidRDefault="00A22E03" w:rsidP="00625281">
      <w:pPr>
        <w:pStyle w:val="Bezodstpw"/>
        <w:numPr>
          <w:ilvl w:val="0"/>
          <w:numId w:val="37"/>
        </w:numPr>
        <w:jc w:val="both"/>
        <w:rPr>
          <w:b/>
          <w:sz w:val="21"/>
          <w:szCs w:val="21"/>
          <w:u w:val="single"/>
        </w:rPr>
      </w:pPr>
      <w:r w:rsidRPr="008810A9">
        <w:rPr>
          <w:rFonts w:cs="Tahoma"/>
          <w:b/>
          <w:sz w:val="21"/>
          <w:szCs w:val="21"/>
        </w:rPr>
        <w:t>OFERTUJEMY</w:t>
      </w:r>
      <w:r w:rsidRPr="008810A9">
        <w:rPr>
          <w:rFonts w:cs="Tahoma"/>
          <w:sz w:val="21"/>
          <w:szCs w:val="21"/>
        </w:rPr>
        <w:t xml:space="preserve"> </w:t>
      </w:r>
      <w:r w:rsidR="00865865" w:rsidRPr="008810A9">
        <w:rPr>
          <w:rFonts w:cs="Tahoma"/>
          <w:sz w:val="21"/>
          <w:szCs w:val="21"/>
        </w:rPr>
        <w:t xml:space="preserve">dostawę fabrycznie </w:t>
      </w:r>
      <w:r w:rsidR="0077127D" w:rsidRPr="008810A9">
        <w:rPr>
          <w:rFonts w:cs="Tahoma"/>
          <w:sz w:val="21"/>
          <w:szCs w:val="21"/>
        </w:rPr>
        <w:t xml:space="preserve">nowej </w:t>
      </w:r>
      <w:r w:rsidR="0040539A" w:rsidRPr="008810A9">
        <w:rPr>
          <w:sz w:val="21"/>
          <w:szCs w:val="21"/>
        </w:rPr>
        <w:t>zgrzewarki wysokiej częstotliwości do fol</w:t>
      </w:r>
      <w:r w:rsidR="00B51B73" w:rsidRPr="008810A9">
        <w:rPr>
          <w:sz w:val="21"/>
          <w:szCs w:val="21"/>
        </w:rPr>
        <w:t>i</w:t>
      </w:r>
      <w:r w:rsidR="0040539A" w:rsidRPr="008810A9">
        <w:rPr>
          <w:sz w:val="21"/>
          <w:szCs w:val="21"/>
        </w:rPr>
        <w:t>i PCV</w:t>
      </w:r>
      <w:r w:rsidR="00625281" w:rsidRPr="008810A9">
        <w:rPr>
          <w:sz w:val="21"/>
          <w:szCs w:val="21"/>
        </w:rPr>
        <w:t xml:space="preserve"> </w:t>
      </w:r>
      <w:r w:rsidR="00625281" w:rsidRPr="008810A9">
        <w:rPr>
          <w:b/>
          <w:sz w:val="21"/>
          <w:szCs w:val="21"/>
          <w:u w:val="single"/>
        </w:rPr>
        <w:t>wraz z elektrodami.</w:t>
      </w:r>
    </w:p>
    <w:p w:rsidR="003F3249" w:rsidRPr="008810A9" w:rsidRDefault="00A22E03" w:rsidP="0062528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b/>
          <w:sz w:val="21"/>
          <w:szCs w:val="21"/>
        </w:rPr>
        <w:t>OŚWIADCZAMY</w:t>
      </w:r>
      <w:r w:rsidRPr="008810A9">
        <w:rPr>
          <w:sz w:val="21"/>
          <w:szCs w:val="21"/>
        </w:rPr>
        <w:t xml:space="preserve">, iż </w:t>
      </w:r>
      <w:r w:rsidR="0040539A" w:rsidRPr="008810A9">
        <w:rPr>
          <w:sz w:val="21"/>
          <w:szCs w:val="21"/>
        </w:rPr>
        <w:t>zgrzewarka wysokiej częstotliwości do fol</w:t>
      </w:r>
      <w:r w:rsidR="00B51B73" w:rsidRPr="008810A9">
        <w:rPr>
          <w:sz w:val="21"/>
          <w:szCs w:val="21"/>
        </w:rPr>
        <w:t>i</w:t>
      </w:r>
      <w:r w:rsidR="0040539A" w:rsidRPr="008810A9">
        <w:rPr>
          <w:sz w:val="21"/>
          <w:szCs w:val="21"/>
        </w:rPr>
        <w:t xml:space="preserve">i PCV </w:t>
      </w:r>
      <w:r w:rsidRPr="008810A9">
        <w:rPr>
          <w:sz w:val="21"/>
          <w:szCs w:val="21"/>
        </w:rPr>
        <w:t>spełnia/ nie spełnia* następujące wymogi techniczne</w:t>
      </w:r>
      <w:r w:rsidR="00B858AD" w:rsidRPr="008810A9">
        <w:rPr>
          <w:sz w:val="21"/>
          <w:szCs w:val="21"/>
        </w:rPr>
        <w:t xml:space="preserve"> **</w:t>
      </w:r>
      <w:r w:rsidRPr="008810A9">
        <w:rPr>
          <w:sz w:val="21"/>
          <w:szCs w:val="21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8810A9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8810A9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8810A9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4</w:t>
            </w:r>
          </w:p>
        </w:tc>
      </w:tr>
      <w:tr w:rsidR="00EA10F0" w:rsidRPr="008810A9" w:rsidTr="005E2706">
        <w:trPr>
          <w:jc w:val="center"/>
        </w:trPr>
        <w:tc>
          <w:tcPr>
            <w:tcW w:w="429" w:type="dxa"/>
            <w:shd w:val="clear" w:color="auto" w:fill="auto"/>
          </w:tcPr>
          <w:p w:rsidR="00EA10F0" w:rsidRPr="008810A9" w:rsidRDefault="00EA10F0" w:rsidP="00BF5A0E">
            <w:pPr>
              <w:pStyle w:val="Bezodstpw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EA10F0" w:rsidRPr="008810A9" w:rsidRDefault="00EA10F0" w:rsidP="00920EA8">
            <w:pPr>
              <w:pStyle w:val="Bezodstpw"/>
              <w:jc w:val="both"/>
              <w:rPr>
                <w:sz w:val="21"/>
                <w:szCs w:val="21"/>
              </w:rPr>
            </w:pPr>
            <w:r w:rsidRPr="008810A9">
              <w:rPr>
                <w:sz w:val="21"/>
                <w:szCs w:val="21"/>
              </w:rPr>
              <w:t>Napięcie: 400V</w:t>
            </w:r>
          </w:p>
        </w:tc>
        <w:tc>
          <w:tcPr>
            <w:tcW w:w="1800" w:type="dxa"/>
            <w:shd w:val="clear" w:color="auto" w:fill="auto"/>
          </w:tcPr>
          <w:p w:rsidR="00EA10F0" w:rsidRPr="008810A9" w:rsidRDefault="00EA10F0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A10F0" w:rsidRPr="008810A9" w:rsidRDefault="00EA10F0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EA10F0" w:rsidRPr="008810A9" w:rsidTr="005E2706">
        <w:trPr>
          <w:jc w:val="center"/>
        </w:trPr>
        <w:tc>
          <w:tcPr>
            <w:tcW w:w="429" w:type="dxa"/>
            <w:shd w:val="clear" w:color="auto" w:fill="auto"/>
          </w:tcPr>
          <w:p w:rsidR="00EA10F0" w:rsidRPr="008810A9" w:rsidRDefault="00EA10F0" w:rsidP="00BF5A0E">
            <w:pPr>
              <w:pStyle w:val="Bezodstpw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EA10F0" w:rsidRPr="008810A9" w:rsidRDefault="00EA10F0" w:rsidP="00920EA8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8810A9">
              <w:rPr>
                <w:sz w:val="21"/>
                <w:szCs w:val="21"/>
              </w:rPr>
              <w:t>Pneumatyczny</w:t>
            </w:r>
            <w:proofErr w:type="spellEnd"/>
            <w:r w:rsidRPr="008810A9">
              <w:rPr>
                <w:sz w:val="21"/>
                <w:szCs w:val="21"/>
              </w:rPr>
              <w:t xml:space="preserve"> </w:t>
            </w:r>
            <w:proofErr w:type="spellStart"/>
            <w:r w:rsidRPr="008810A9">
              <w:rPr>
                <w:sz w:val="21"/>
                <w:szCs w:val="21"/>
              </w:rPr>
              <w:t>docisk</w:t>
            </w:r>
            <w:proofErr w:type="spellEnd"/>
            <w:r w:rsidRPr="008810A9">
              <w:rPr>
                <w:sz w:val="21"/>
                <w:szCs w:val="21"/>
              </w:rPr>
              <w:t xml:space="preserve"> </w:t>
            </w:r>
            <w:proofErr w:type="spellStart"/>
            <w:r w:rsidRPr="008810A9">
              <w:rPr>
                <w:sz w:val="21"/>
                <w:szCs w:val="21"/>
              </w:rPr>
              <w:t>elektrody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A10F0" w:rsidRPr="008810A9" w:rsidRDefault="00EA10F0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A10F0" w:rsidRPr="008810A9" w:rsidRDefault="00EA10F0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EA10F0" w:rsidRPr="008810A9" w:rsidTr="005E2706">
        <w:trPr>
          <w:jc w:val="center"/>
        </w:trPr>
        <w:tc>
          <w:tcPr>
            <w:tcW w:w="429" w:type="dxa"/>
            <w:shd w:val="clear" w:color="auto" w:fill="auto"/>
          </w:tcPr>
          <w:p w:rsidR="00EA10F0" w:rsidRPr="008810A9" w:rsidRDefault="00EA10F0" w:rsidP="00BF5A0E">
            <w:pPr>
              <w:pStyle w:val="Bezodstpw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EA10F0" w:rsidRPr="008810A9" w:rsidRDefault="00EA10F0" w:rsidP="00920EA8">
            <w:pPr>
              <w:pStyle w:val="Bezodstpw"/>
              <w:jc w:val="both"/>
              <w:rPr>
                <w:sz w:val="21"/>
                <w:szCs w:val="21"/>
              </w:rPr>
            </w:pPr>
            <w:r w:rsidRPr="008810A9">
              <w:rPr>
                <w:sz w:val="21"/>
                <w:szCs w:val="21"/>
              </w:rPr>
              <w:t>Skok elektrody od 20 do 160mm</w:t>
            </w:r>
          </w:p>
        </w:tc>
        <w:tc>
          <w:tcPr>
            <w:tcW w:w="1800" w:type="dxa"/>
            <w:shd w:val="clear" w:color="auto" w:fill="auto"/>
          </w:tcPr>
          <w:p w:rsidR="00EA10F0" w:rsidRPr="008810A9" w:rsidRDefault="00EA10F0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A10F0" w:rsidRPr="008810A9" w:rsidRDefault="00EA10F0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EA10F0" w:rsidRPr="008810A9" w:rsidTr="00EA10F0">
        <w:trPr>
          <w:trHeight w:val="320"/>
          <w:jc w:val="center"/>
        </w:trPr>
        <w:tc>
          <w:tcPr>
            <w:tcW w:w="429" w:type="dxa"/>
            <w:shd w:val="clear" w:color="auto" w:fill="auto"/>
          </w:tcPr>
          <w:p w:rsidR="00EA10F0" w:rsidRPr="008810A9" w:rsidRDefault="00EA10F0" w:rsidP="00BF5A0E">
            <w:pPr>
              <w:pStyle w:val="Bezodstpw"/>
              <w:rPr>
                <w:i/>
                <w:sz w:val="21"/>
                <w:szCs w:val="21"/>
              </w:rPr>
            </w:pPr>
            <w:r w:rsidRPr="008810A9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EA10F0" w:rsidRPr="008810A9" w:rsidRDefault="00EA10F0" w:rsidP="00920EA8">
            <w:pPr>
              <w:rPr>
                <w:rFonts w:ascii="Calibri" w:eastAsia="Times New Roman" w:hAnsi="Calibri" w:cs="Arial"/>
                <w:color w:val="000000"/>
                <w:sz w:val="21"/>
                <w:szCs w:val="21"/>
                <w:lang w:eastAsia="pl-PL"/>
              </w:rPr>
            </w:pPr>
            <w:r w:rsidRPr="008810A9">
              <w:rPr>
                <w:sz w:val="21"/>
                <w:szCs w:val="21"/>
              </w:rPr>
              <w:t xml:space="preserve">Max </w:t>
            </w:r>
            <w:proofErr w:type="spellStart"/>
            <w:r w:rsidRPr="008810A9">
              <w:rPr>
                <w:sz w:val="21"/>
                <w:szCs w:val="21"/>
              </w:rPr>
              <w:t>długość</w:t>
            </w:r>
            <w:proofErr w:type="spellEnd"/>
            <w:r w:rsidRPr="008810A9">
              <w:rPr>
                <w:sz w:val="21"/>
                <w:szCs w:val="21"/>
              </w:rPr>
              <w:t xml:space="preserve"> </w:t>
            </w:r>
            <w:proofErr w:type="spellStart"/>
            <w:r w:rsidRPr="008810A9">
              <w:rPr>
                <w:sz w:val="21"/>
                <w:szCs w:val="21"/>
              </w:rPr>
              <w:t>elektrody</w:t>
            </w:r>
            <w:proofErr w:type="spellEnd"/>
            <w:r w:rsidRPr="008810A9">
              <w:rPr>
                <w:sz w:val="21"/>
                <w:szCs w:val="21"/>
              </w:rPr>
              <w:t>- 1200mm</w:t>
            </w:r>
          </w:p>
        </w:tc>
        <w:tc>
          <w:tcPr>
            <w:tcW w:w="1800" w:type="dxa"/>
            <w:shd w:val="clear" w:color="auto" w:fill="auto"/>
          </w:tcPr>
          <w:p w:rsidR="00EA10F0" w:rsidRPr="008810A9" w:rsidRDefault="00EA10F0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EA10F0" w:rsidRPr="008810A9" w:rsidRDefault="00EA10F0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</w:tbl>
    <w:p w:rsidR="005E2706" w:rsidRPr="008810A9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8810A9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8810A9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zamówienia, o którym mowa w pkt 1 niniejszej oferty za łączne wynagrodzenie ryczałtowe w wysokości:</w:t>
      </w:r>
    </w:p>
    <w:p w:rsidR="005E2706" w:rsidRPr="008810A9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8810A9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8810A9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8810A9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8810A9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8810A9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8810A9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b/>
          <w:sz w:val="21"/>
          <w:szCs w:val="21"/>
        </w:rPr>
        <w:t>OŚWIADCZAMY</w:t>
      </w:r>
      <w:r w:rsidRPr="008810A9">
        <w:rPr>
          <w:sz w:val="21"/>
          <w:szCs w:val="21"/>
        </w:rPr>
        <w:t>, iż w ramach wyna</w:t>
      </w:r>
      <w:r w:rsidR="0077127D" w:rsidRPr="008810A9">
        <w:rPr>
          <w:sz w:val="21"/>
          <w:szCs w:val="21"/>
        </w:rPr>
        <w:t>grodzenia, o którym mowa w pkt 3</w:t>
      </w:r>
      <w:r w:rsidRPr="008810A9">
        <w:rPr>
          <w:sz w:val="21"/>
          <w:szCs w:val="21"/>
        </w:rPr>
        <w:t xml:space="preserve"> oferty, przewidziano i ujęto wszystkie koszty zgodnie z informacjami zawartymi</w:t>
      </w:r>
      <w:r w:rsidRPr="008810A9">
        <w:rPr>
          <w:i/>
          <w:sz w:val="21"/>
          <w:szCs w:val="21"/>
        </w:rPr>
        <w:t xml:space="preserve"> </w:t>
      </w:r>
      <w:r w:rsidRPr="008810A9">
        <w:rPr>
          <w:sz w:val="21"/>
          <w:szCs w:val="21"/>
        </w:rPr>
        <w:t>w zapytaniu ofertowym.</w:t>
      </w:r>
    </w:p>
    <w:p w:rsidR="00B858AD" w:rsidRPr="008810A9" w:rsidRDefault="00B858AD" w:rsidP="0062528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b/>
          <w:sz w:val="21"/>
          <w:szCs w:val="21"/>
        </w:rPr>
        <w:t>OFERUJEMY</w:t>
      </w:r>
      <w:r w:rsidRPr="008810A9">
        <w:rPr>
          <w:sz w:val="21"/>
          <w:szCs w:val="21"/>
        </w:rPr>
        <w:t xml:space="preserve"> wykonanie dostawy </w:t>
      </w:r>
      <w:r w:rsidR="0040539A" w:rsidRPr="008810A9">
        <w:rPr>
          <w:sz w:val="21"/>
          <w:szCs w:val="21"/>
        </w:rPr>
        <w:t>zgrzewarki wysokiej częstotliwości do foli</w:t>
      </w:r>
      <w:r w:rsidR="00B51B73" w:rsidRPr="008810A9">
        <w:rPr>
          <w:sz w:val="21"/>
          <w:szCs w:val="21"/>
        </w:rPr>
        <w:t>i</w:t>
      </w:r>
      <w:r w:rsidR="0040539A" w:rsidRPr="008810A9">
        <w:rPr>
          <w:sz w:val="21"/>
          <w:szCs w:val="21"/>
        </w:rPr>
        <w:t xml:space="preserve"> PCV </w:t>
      </w:r>
      <w:r w:rsidR="0077127D" w:rsidRPr="008810A9">
        <w:rPr>
          <w:sz w:val="21"/>
          <w:szCs w:val="21"/>
        </w:rPr>
        <w:t>w terminie</w:t>
      </w:r>
      <w:r w:rsidR="0077127D" w:rsidRPr="008810A9">
        <w:rPr>
          <w:b/>
          <w:sz w:val="21"/>
          <w:szCs w:val="21"/>
        </w:rPr>
        <w:t xml:space="preserve"> </w:t>
      </w:r>
      <w:r w:rsidR="0091122E" w:rsidRPr="008810A9">
        <w:rPr>
          <w:b/>
          <w:sz w:val="21"/>
          <w:szCs w:val="21"/>
        </w:rPr>
        <w:t>……</w:t>
      </w:r>
      <w:r w:rsidR="00EA10F0" w:rsidRPr="008810A9">
        <w:rPr>
          <w:b/>
          <w:sz w:val="21"/>
          <w:szCs w:val="21"/>
        </w:rPr>
        <w:t xml:space="preserve"> tygodni od dnia podpisania umowy.</w:t>
      </w:r>
    </w:p>
    <w:p w:rsidR="00EA10F0" w:rsidRPr="008810A9" w:rsidRDefault="00EA10F0" w:rsidP="00EA10F0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rFonts w:cs="Times New Roman"/>
          <w:b/>
          <w:sz w:val="21"/>
          <w:szCs w:val="21"/>
        </w:rPr>
        <w:t xml:space="preserve">OŚWIADCZAMY, </w:t>
      </w:r>
      <w:r w:rsidRPr="008810A9">
        <w:rPr>
          <w:sz w:val="21"/>
          <w:szCs w:val="21"/>
        </w:rPr>
        <w:t>iż oferowana zgrzewark</w:t>
      </w:r>
      <w:r w:rsidR="00B51B73" w:rsidRPr="008810A9">
        <w:rPr>
          <w:sz w:val="21"/>
          <w:szCs w:val="21"/>
        </w:rPr>
        <w:t>a</w:t>
      </w:r>
      <w:r w:rsidRPr="008810A9">
        <w:rPr>
          <w:sz w:val="21"/>
          <w:szCs w:val="21"/>
        </w:rPr>
        <w:t xml:space="preserve"> wysokiej częstotliwości do </w:t>
      </w:r>
      <w:r w:rsidR="00B51B73" w:rsidRPr="008810A9">
        <w:rPr>
          <w:sz w:val="21"/>
          <w:szCs w:val="21"/>
        </w:rPr>
        <w:t>folii PCV</w:t>
      </w:r>
      <w:r w:rsidRPr="008810A9">
        <w:rPr>
          <w:sz w:val="21"/>
          <w:szCs w:val="21"/>
        </w:rPr>
        <w:t xml:space="preserve"> </w:t>
      </w:r>
      <w:r w:rsidRPr="008810A9">
        <w:rPr>
          <w:b/>
          <w:sz w:val="21"/>
          <w:szCs w:val="21"/>
        </w:rPr>
        <w:t>spełnia/ nie spełnia</w:t>
      </w:r>
      <w:r w:rsidRPr="008810A9">
        <w:rPr>
          <w:sz w:val="21"/>
          <w:szCs w:val="21"/>
        </w:rPr>
        <w:t>* następujący parametr techniczny:</w:t>
      </w:r>
    </w:p>
    <w:p w:rsidR="00EA10F0" w:rsidRPr="008810A9" w:rsidRDefault="00EA10F0" w:rsidP="00EA10F0">
      <w:pPr>
        <w:pStyle w:val="Akapitzlist"/>
        <w:spacing w:after="0" w:line="240" w:lineRule="auto"/>
        <w:ind w:left="360"/>
        <w:jc w:val="both"/>
        <w:rPr>
          <w:sz w:val="21"/>
          <w:szCs w:val="21"/>
          <w:lang w:val="pl-PL"/>
        </w:rPr>
      </w:pPr>
      <w:r w:rsidRPr="008810A9">
        <w:rPr>
          <w:sz w:val="21"/>
          <w:szCs w:val="21"/>
          <w:lang w:val="pl-PL"/>
        </w:rPr>
        <w:t xml:space="preserve">Możliwość przemieszczania urządzenia na zespole kół </w:t>
      </w:r>
    </w:p>
    <w:p w:rsidR="00EA10F0" w:rsidRPr="008810A9" w:rsidRDefault="00EA10F0" w:rsidP="00EA10F0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rFonts w:cs="Times New Roman"/>
          <w:b/>
          <w:sz w:val="21"/>
          <w:szCs w:val="21"/>
        </w:rPr>
        <w:t xml:space="preserve">OŚWIADCZAMY, </w:t>
      </w:r>
      <w:r w:rsidRPr="008810A9">
        <w:rPr>
          <w:sz w:val="21"/>
          <w:szCs w:val="21"/>
        </w:rPr>
        <w:t>iż oferowana zgrzewark</w:t>
      </w:r>
      <w:r w:rsidR="00B51B73" w:rsidRPr="008810A9">
        <w:rPr>
          <w:sz w:val="21"/>
          <w:szCs w:val="21"/>
        </w:rPr>
        <w:t>a</w:t>
      </w:r>
      <w:r w:rsidRPr="008810A9">
        <w:rPr>
          <w:sz w:val="21"/>
          <w:szCs w:val="21"/>
        </w:rPr>
        <w:t xml:space="preserve"> wysokiej częstotliwości do </w:t>
      </w:r>
      <w:r w:rsidR="00B51B73" w:rsidRPr="008810A9">
        <w:rPr>
          <w:sz w:val="21"/>
          <w:szCs w:val="21"/>
        </w:rPr>
        <w:t>folii PCV</w:t>
      </w:r>
      <w:r w:rsidRPr="008810A9">
        <w:rPr>
          <w:sz w:val="21"/>
          <w:szCs w:val="21"/>
        </w:rPr>
        <w:t xml:space="preserve"> </w:t>
      </w:r>
      <w:r w:rsidRPr="008810A9">
        <w:rPr>
          <w:b/>
          <w:sz w:val="21"/>
          <w:szCs w:val="21"/>
        </w:rPr>
        <w:t>spełnia/ nie spełnia</w:t>
      </w:r>
      <w:r w:rsidRPr="008810A9">
        <w:rPr>
          <w:sz w:val="21"/>
          <w:szCs w:val="21"/>
        </w:rPr>
        <w:t>* następujący parametr techniczny:</w:t>
      </w:r>
    </w:p>
    <w:p w:rsidR="00EA10F0" w:rsidRPr="008810A9" w:rsidRDefault="00EA10F0" w:rsidP="00EA10F0">
      <w:pPr>
        <w:pStyle w:val="Akapitzlist"/>
        <w:spacing w:after="0" w:line="240" w:lineRule="auto"/>
        <w:ind w:left="360"/>
        <w:jc w:val="both"/>
        <w:rPr>
          <w:sz w:val="21"/>
          <w:szCs w:val="21"/>
          <w:lang w:val="pl-PL"/>
        </w:rPr>
      </w:pPr>
      <w:r w:rsidRPr="008810A9">
        <w:rPr>
          <w:sz w:val="21"/>
          <w:szCs w:val="21"/>
          <w:lang w:val="pl-PL"/>
        </w:rPr>
        <w:t xml:space="preserve">Moc zainstalowana max. 22kW </w:t>
      </w:r>
    </w:p>
    <w:p w:rsidR="00EA10F0" w:rsidRPr="008810A9" w:rsidRDefault="00EA10F0" w:rsidP="00EA10F0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rFonts w:cs="Times New Roman"/>
          <w:b/>
          <w:sz w:val="21"/>
          <w:szCs w:val="21"/>
        </w:rPr>
        <w:lastRenderedPageBreak/>
        <w:t xml:space="preserve">OŚWIADCZAMY, </w:t>
      </w:r>
      <w:r w:rsidRPr="008810A9">
        <w:rPr>
          <w:sz w:val="21"/>
          <w:szCs w:val="21"/>
        </w:rPr>
        <w:t>iż oferowana zgrzewark</w:t>
      </w:r>
      <w:r w:rsidR="003416DC" w:rsidRPr="008810A9">
        <w:rPr>
          <w:sz w:val="21"/>
          <w:szCs w:val="21"/>
        </w:rPr>
        <w:t>a</w:t>
      </w:r>
      <w:r w:rsidRPr="008810A9">
        <w:rPr>
          <w:sz w:val="21"/>
          <w:szCs w:val="21"/>
        </w:rPr>
        <w:t xml:space="preserve"> wysokiej częstotliwości do </w:t>
      </w:r>
      <w:r w:rsidR="003416DC" w:rsidRPr="008810A9">
        <w:rPr>
          <w:sz w:val="21"/>
          <w:szCs w:val="21"/>
        </w:rPr>
        <w:t>folii PCV</w:t>
      </w:r>
      <w:r w:rsidRPr="008810A9">
        <w:rPr>
          <w:sz w:val="21"/>
          <w:szCs w:val="21"/>
        </w:rPr>
        <w:t xml:space="preserve"> </w:t>
      </w:r>
      <w:r w:rsidRPr="008810A9">
        <w:rPr>
          <w:b/>
          <w:sz w:val="21"/>
          <w:szCs w:val="21"/>
        </w:rPr>
        <w:t>spełnia/ nie spełnia</w:t>
      </w:r>
      <w:r w:rsidRPr="008810A9">
        <w:rPr>
          <w:sz w:val="21"/>
          <w:szCs w:val="21"/>
        </w:rPr>
        <w:t>* następujący parametr techniczny:</w:t>
      </w:r>
    </w:p>
    <w:p w:rsidR="00EA10F0" w:rsidRPr="008810A9" w:rsidRDefault="00EA10F0" w:rsidP="00EA10F0">
      <w:pPr>
        <w:pStyle w:val="Akapitzlist"/>
        <w:spacing w:after="0" w:line="240" w:lineRule="auto"/>
        <w:ind w:left="360"/>
        <w:jc w:val="both"/>
        <w:rPr>
          <w:sz w:val="21"/>
          <w:szCs w:val="21"/>
          <w:lang w:val="pl-PL"/>
        </w:rPr>
      </w:pPr>
      <w:r w:rsidRPr="008810A9">
        <w:rPr>
          <w:sz w:val="21"/>
          <w:szCs w:val="21"/>
          <w:lang w:val="pl-PL"/>
        </w:rPr>
        <w:t xml:space="preserve">Masa całkowita urządzenia max. 1200kg </w:t>
      </w:r>
    </w:p>
    <w:p w:rsidR="00B858AD" w:rsidRPr="008810A9" w:rsidRDefault="00B858AD" w:rsidP="00625281">
      <w:pPr>
        <w:pStyle w:val="Bezodstpw"/>
        <w:numPr>
          <w:ilvl w:val="0"/>
          <w:numId w:val="37"/>
        </w:numPr>
        <w:jc w:val="both"/>
        <w:rPr>
          <w:rFonts w:cs="Times New Roman"/>
          <w:sz w:val="21"/>
          <w:szCs w:val="21"/>
        </w:rPr>
      </w:pPr>
      <w:r w:rsidRPr="008810A9">
        <w:rPr>
          <w:rFonts w:cs="Times New Roman"/>
          <w:b/>
          <w:sz w:val="21"/>
          <w:szCs w:val="21"/>
        </w:rPr>
        <w:t>UDZIELAMY</w:t>
      </w:r>
      <w:r w:rsidR="0077127D" w:rsidRPr="008810A9">
        <w:rPr>
          <w:rFonts w:cs="Times New Roman"/>
          <w:sz w:val="21"/>
          <w:szCs w:val="21"/>
        </w:rPr>
        <w:t xml:space="preserve"> gwarancji na dostarczoną </w:t>
      </w:r>
      <w:r w:rsidR="0040539A" w:rsidRPr="008810A9">
        <w:rPr>
          <w:sz w:val="21"/>
          <w:szCs w:val="21"/>
        </w:rPr>
        <w:t>zgrzewarkę wysokiej częstotliwości do foli</w:t>
      </w:r>
      <w:r w:rsidR="003416DC" w:rsidRPr="008810A9">
        <w:rPr>
          <w:sz w:val="21"/>
          <w:szCs w:val="21"/>
        </w:rPr>
        <w:t>i</w:t>
      </w:r>
      <w:r w:rsidR="0040539A" w:rsidRPr="008810A9">
        <w:rPr>
          <w:sz w:val="21"/>
          <w:szCs w:val="21"/>
        </w:rPr>
        <w:t xml:space="preserve"> PCV</w:t>
      </w:r>
      <w:r w:rsidR="00625281" w:rsidRPr="008810A9">
        <w:rPr>
          <w:sz w:val="21"/>
          <w:szCs w:val="21"/>
        </w:rPr>
        <w:t xml:space="preserve"> </w:t>
      </w:r>
      <w:r w:rsidRPr="008810A9">
        <w:rPr>
          <w:rFonts w:cs="Times New Roman"/>
          <w:sz w:val="21"/>
          <w:szCs w:val="21"/>
        </w:rPr>
        <w:t>na okres ……. m-</w:t>
      </w:r>
      <w:proofErr w:type="spellStart"/>
      <w:r w:rsidRPr="008810A9">
        <w:rPr>
          <w:rFonts w:cs="Times New Roman"/>
          <w:sz w:val="21"/>
          <w:szCs w:val="21"/>
        </w:rPr>
        <w:t>cy</w:t>
      </w:r>
      <w:proofErr w:type="spellEnd"/>
      <w:r w:rsidRPr="008810A9">
        <w:rPr>
          <w:rFonts w:cs="Times New Roman"/>
          <w:sz w:val="21"/>
          <w:szCs w:val="21"/>
        </w:rPr>
        <w:t>.</w:t>
      </w:r>
    </w:p>
    <w:p w:rsidR="00490EC6" w:rsidRPr="008810A9" w:rsidRDefault="0077127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8810A9">
        <w:rPr>
          <w:rFonts w:cs="Times New Roman"/>
          <w:b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8810A9">
        <w:rPr>
          <w:rFonts w:cs="Times New Roman"/>
          <w:b/>
          <w:sz w:val="21"/>
          <w:szCs w:val="21"/>
          <w:lang w:val="pl-PL"/>
        </w:rPr>
        <w:t>i/</w:t>
      </w:r>
      <w:r w:rsidRPr="008810A9">
        <w:rPr>
          <w:rFonts w:cs="Times New Roman"/>
          <w:b/>
          <w:sz w:val="21"/>
          <w:szCs w:val="21"/>
          <w:lang w:val="pl-PL"/>
        </w:rPr>
        <w:t>lub kapitałowo</w:t>
      </w:r>
      <w:r w:rsidRPr="008810A9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</w:p>
    <w:p w:rsidR="00490EC6" w:rsidRPr="008810A9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8810A9">
        <w:rPr>
          <w:b/>
          <w:bCs/>
          <w:sz w:val="21"/>
          <w:szCs w:val="21"/>
          <w:lang w:val="pl-PL"/>
        </w:rPr>
        <w:t>OŚWIADCZAMY</w:t>
      </w:r>
      <w:r w:rsidRPr="008810A9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8810A9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8810A9">
        <w:rPr>
          <w:b/>
          <w:sz w:val="21"/>
          <w:szCs w:val="21"/>
          <w:lang w:val="pl-PL"/>
        </w:rPr>
        <w:t>O</w:t>
      </w:r>
      <w:r w:rsidRPr="008810A9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8810A9">
        <w:rPr>
          <w:sz w:val="21"/>
          <w:szCs w:val="21"/>
          <w:lang w:val="pl-PL"/>
        </w:rPr>
        <w:t xml:space="preserve">, </w:t>
      </w:r>
      <w:r w:rsidRPr="008810A9">
        <w:rPr>
          <w:rFonts w:eastAsia="TimesNewRoman" w:cs="DB Office CE"/>
          <w:sz w:val="21"/>
          <w:szCs w:val="21"/>
          <w:lang w:val="pl-PL"/>
        </w:rPr>
        <w:t>ż</w:t>
      </w:r>
      <w:r w:rsidRPr="008810A9">
        <w:rPr>
          <w:sz w:val="21"/>
          <w:szCs w:val="21"/>
          <w:lang w:val="pl-PL"/>
        </w:rPr>
        <w:t>e uwa</w:t>
      </w:r>
      <w:r w:rsidRPr="008810A9">
        <w:rPr>
          <w:rFonts w:eastAsia="TimesNewRoman" w:cs="DB Office CE"/>
          <w:sz w:val="21"/>
          <w:szCs w:val="21"/>
          <w:lang w:val="pl-PL"/>
        </w:rPr>
        <w:t>ż</w:t>
      </w:r>
      <w:r w:rsidRPr="008810A9">
        <w:rPr>
          <w:sz w:val="21"/>
          <w:szCs w:val="21"/>
          <w:lang w:val="pl-PL"/>
        </w:rPr>
        <w:t>amy si</w:t>
      </w:r>
      <w:r w:rsidRPr="008810A9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8810A9">
        <w:rPr>
          <w:sz w:val="21"/>
          <w:szCs w:val="21"/>
          <w:lang w:val="pl-PL"/>
        </w:rPr>
        <w:t>za zwi</w:t>
      </w:r>
      <w:r w:rsidRPr="008810A9">
        <w:rPr>
          <w:rFonts w:eastAsia="TimesNewRoman" w:cs="DB Office CE"/>
          <w:sz w:val="21"/>
          <w:szCs w:val="21"/>
          <w:lang w:val="pl-PL"/>
        </w:rPr>
        <w:t>ą</w:t>
      </w:r>
      <w:r w:rsidRPr="008810A9">
        <w:rPr>
          <w:sz w:val="21"/>
          <w:szCs w:val="21"/>
          <w:lang w:val="pl-PL"/>
        </w:rPr>
        <w:t>zanych niniejsz</w:t>
      </w:r>
      <w:r w:rsidRPr="008810A9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8810A9">
        <w:rPr>
          <w:sz w:val="21"/>
          <w:szCs w:val="21"/>
          <w:lang w:val="pl-PL"/>
        </w:rPr>
        <w:t>ofert</w:t>
      </w:r>
      <w:r w:rsidRPr="008810A9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8810A9">
        <w:rPr>
          <w:sz w:val="21"/>
          <w:szCs w:val="21"/>
          <w:lang w:val="pl-PL"/>
        </w:rPr>
        <w:t xml:space="preserve">na czas wskazany w zapytaniu ofertowym tj. przez </w:t>
      </w:r>
      <w:r w:rsidR="0077127D" w:rsidRPr="008810A9">
        <w:rPr>
          <w:sz w:val="21"/>
          <w:szCs w:val="21"/>
          <w:lang w:val="pl-PL"/>
        </w:rPr>
        <w:t>14</w:t>
      </w:r>
      <w:r w:rsidRPr="008810A9">
        <w:rPr>
          <w:sz w:val="21"/>
          <w:szCs w:val="21"/>
          <w:lang w:val="pl-PL"/>
        </w:rPr>
        <w:t xml:space="preserve"> dni</w:t>
      </w:r>
      <w:r w:rsidRPr="008810A9">
        <w:rPr>
          <w:b/>
          <w:bCs/>
          <w:sz w:val="21"/>
          <w:szCs w:val="21"/>
          <w:lang w:val="pl-PL"/>
        </w:rPr>
        <w:t xml:space="preserve"> </w:t>
      </w:r>
      <w:r w:rsidRPr="008810A9">
        <w:rPr>
          <w:sz w:val="21"/>
          <w:szCs w:val="21"/>
          <w:lang w:val="pl-PL"/>
        </w:rPr>
        <w:t>licz</w:t>
      </w:r>
      <w:r w:rsidRPr="008810A9">
        <w:rPr>
          <w:rFonts w:eastAsia="TimesNewRoman" w:cs="DB Office CE"/>
          <w:sz w:val="21"/>
          <w:szCs w:val="21"/>
          <w:lang w:val="pl-PL"/>
        </w:rPr>
        <w:t>ą</w:t>
      </w:r>
      <w:r w:rsidRPr="008810A9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8810A9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8810A9">
        <w:rPr>
          <w:rFonts w:cs="Times New Roman"/>
          <w:b/>
          <w:bCs/>
          <w:sz w:val="21"/>
          <w:szCs w:val="21"/>
          <w:lang w:val="pl-PL"/>
        </w:rPr>
        <w:t xml:space="preserve">WSZELKĄ KORESPONDENCJĘ </w:t>
      </w:r>
      <w:r w:rsidRPr="008810A9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8810A9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8810A9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8810A9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8810A9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8810A9" w:rsidRDefault="000C406F" w:rsidP="00625281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8810A9">
        <w:rPr>
          <w:rFonts w:cs="Times New Roman"/>
          <w:b/>
          <w:sz w:val="21"/>
          <w:szCs w:val="21"/>
          <w:u w:val="single"/>
        </w:rPr>
        <w:t>Integralną część niniejszej oferty stanowi załącznik nr 1- Szczegółowa specyfikacja techniczna of</w:t>
      </w:r>
      <w:r w:rsidR="00CF6A27" w:rsidRPr="008810A9">
        <w:rPr>
          <w:rFonts w:cs="Times New Roman"/>
          <w:b/>
          <w:sz w:val="21"/>
          <w:szCs w:val="21"/>
          <w:u w:val="single"/>
        </w:rPr>
        <w:t xml:space="preserve">erowanej </w:t>
      </w:r>
      <w:r w:rsidR="0040539A" w:rsidRPr="008810A9">
        <w:rPr>
          <w:b/>
          <w:sz w:val="21"/>
          <w:szCs w:val="21"/>
          <w:u w:val="single"/>
        </w:rPr>
        <w:t>zgrzewarki wysokiej częstotliwości do foli</w:t>
      </w:r>
      <w:r w:rsidR="00AF6311" w:rsidRPr="008810A9">
        <w:rPr>
          <w:b/>
          <w:sz w:val="21"/>
          <w:szCs w:val="21"/>
          <w:u w:val="single"/>
        </w:rPr>
        <w:t>i</w:t>
      </w:r>
      <w:r w:rsidR="0040539A" w:rsidRPr="008810A9">
        <w:rPr>
          <w:b/>
          <w:sz w:val="21"/>
          <w:szCs w:val="21"/>
          <w:u w:val="single"/>
        </w:rPr>
        <w:t xml:space="preserve"> </w:t>
      </w:r>
      <w:proofErr w:type="spellStart"/>
      <w:r w:rsidR="0040539A" w:rsidRPr="008810A9">
        <w:rPr>
          <w:b/>
          <w:sz w:val="21"/>
          <w:szCs w:val="21"/>
          <w:u w:val="single"/>
        </w:rPr>
        <w:t>PCV</w:t>
      </w:r>
      <w:r w:rsidR="00625281" w:rsidRPr="008810A9">
        <w:rPr>
          <w:sz w:val="21"/>
          <w:szCs w:val="21"/>
        </w:rPr>
        <w:t>,</w:t>
      </w:r>
      <w:r w:rsidR="00CF6A27" w:rsidRPr="008810A9">
        <w:rPr>
          <w:rFonts w:cs="Times New Roman"/>
          <w:b/>
          <w:sz w:val="21"/>
          <w:szCs w:val="21"/>
          <w:u w:val="single"/>
        </w:rPr>
        <w:t>którą</w:t>
      </w:r>
      <w:proofErr w:type="spellEnd"/>
      <w:r w:rsidR="00CF6A27" w:rsidRPr="008810A9">
        <w:rPr>
          <w:rFonts w:cs="Times New Roman"/>
          <w:b/>
          <w:sz w:val="21"/>
          <w:szCs w:val="21"/>
          <w:u w:val="single"/>
        </w:rPr>
        <w:t xml:space="preserve"> załączamy do niniejszej oferty.</w:t>
      </w:r>
    </w:p>
    <w:p w:rsidR="00EA10F0" w:rsidRPr="008810A9" w:rsidRDefault="00EA10F0" w:rsidP="00EA10F0">
      <w:pPr>
        <w:pStyle w:val="Bezodstpw"/>
        <w:jc w:val="both"/>
        <w:rPr>
          <w:rFonts w:cs="Times New Roman"/>
          <w:b/>
          <w:sz w:val="21"/>
          <w:szCs w:val="21"/>
          <w:u w:val="single"/>
        </w:rPr>
      </w:pPr>
    </w:p>
    <w:p w:rsidR="00EA10F0" w:rsidRPr="008810A9" w:rsidRDefault="00EA10F0" w:rsidP="00EA10F0">
      <w:pPr>
        <w:pStyle w:val="Bezodstpw"/>
        <w:jc w:val="both"/>
        <w:rPr>
          <w:sz w:val="21"/>
          <w:szCs w:val="21"/>
        </w:rPr>
      </w:pPr>
    </w:p>
    <w:p w:rsidR="00B858AD" w:rsidRPr="008810A9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8810A9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>________________ dnia __ __ 2017</w:t>
      </w: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roku</w:t>
      </w: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8810A9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8810A9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8810A9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8810A9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8810A9" w:rsidRDefault="00B858AD" w:rsidP="00B858AD">
      <w:pPr>
        <w:pStyle w:val="Bezodstpw"/>
        <w:jc w:val="both"/>
        <w:rPr>
          <w:i/>
          <w:sz w:val="21"/>
          <w:szCs w:val="21"/>
        </w:rPr>
      </w:pPr>
      <w:r w:rsidRPr="008810A9">
        <w:rPr>
          <w:sz w:val="21"/>
          <w:szCs w:val="21"/>
        </w:rPr>
        <w:t>*</w:t>
      </w:r>
      <w:r w:rsidRPr="008810A9">
        <w:rPr>
          <w:i/>
          <w:sz w:val="21"/>
          <w:szCs w:val="21"/>
        </w:rPr>
        <w:t>niepotrzebne skreślić</w:t>
      </w:r>
    </w:p>
    <w:p w:rsidR="00B858AD" w:rsidRPr="008810A9" w:rsidRDefault="00B858AD" w:rsidP="00B858AD">
      <w:pPr>
        <w:pStyle w:val="Bezodstpw"/>
        <w:jc w:val="both"/>
        <w:rPr>
          <w:i/>
          <w:sz w:val="21"/>
          <w:szCs w:val="21"/>
        </w:rPr>
      </w:pPr>
      <w:r w:rsidRPr="008810A9">
        <w:rPr>
          <w:i/>
          <w:sz w:val="21"/>
          <w:szCs w:val="21"/>
        </w:rPr>
        <w:t>** INFORMACJE I OBJAŚNIENIA DO TABELI z pkt 2-4</w:t>
      </w:r>
    </w:p>
    <w:p w:rsidR="00B858AD" w:rsidRPr="008810A9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8810A9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8810A9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8810A9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8810A9">
        <w:rPr>
          <w:i/>
          <w:sz w:val="21"/>
          <w:szCs w:val="21"/>
          <w:u w:val="single"/>
        </w:rPr>
        <w:t>spełnia</w:t>
      </w:r>
      <w:r w:rsidRPr="008810A9">
        <w:rPr>
          <w:i/>
          <w:sz w:val="21"/>
          <w:szCs w:val="21"/>
        </w:rPr>
        <w:t>". W przypadku nie spełnienia wymagań przez Dostawcę należy wpisać słowo „</w:t>
      </w:r>
      <w:r w:rsidRPr="008810A9">
        <w:rPr>
          <w:i/>
          <w:sz w:val="21"/>
          <w:szCs w:val="21"/>
          <w:u w:val="single"/>
        </w:rPr>
        <w:t>nie spełnia</w:t>
      </w:r>
      <w:r w:rsidRPr="008810A9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8810A9">
        <w:rPr>
          <w:i/>
          <w:sz w:val="21"/>
          <w:szCs w:val="21"/>
        </w:rPr>
        <w:t>Kolumna nr 4 wypełniana jest przez Dostawcę, wpisuje on oferowane wartości parametrów</w:t>
      </w:r>
      <w:r w:rsidRPr="0012625B">
        <w:rPr>
          <w:i/>
          <w:sz w:val="21"/>
          <w:szCs w:val="21"/>
        </w:rPr>
        <w:t xml:space="preserve"> technicznych.</w:t>
      </w:r>
    </w:p>
    <w:sectPr w:rsidR="00B858AD" w:rsidRPr="0012625B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34" w:rsidRDefault="006F1F34" w:rsidP="006E1F9C">
      <w:pPr>
        <w:spacing w:after="0" w:line="240" w:lineRule="auto"/>
      </w:pPr>
      <w:r>
        <w:separator/>
      </w:r>
    </w:p>
  </w:endnote>
  <w:endnote w:type="continuationSeparator" w:id="0">
    <w:p w:rsidR="006F1F34" w:rsidRDefault="006F1F34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34" w:rsidRDefault="006F1F34" w:rsidP="006E1F9C">
      <w:pPr>
        <w:spacing w:after="0" w:line="240" w:lineRule="auto"/>
      </w:pPr>
      <w:r>
        <w:separator/>
      </w:r>
    </w:p>
  </w:footnote>
  <w:footnote w:type="continuationSeparator" w:id="0">
    <w:p w:rsidR="006F1F34" w:rsidRDefault="006F1F34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6F1F34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5D3F71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5D3F71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8810A9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5D3F71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1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0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245F5"/>
    <w:rsid w:val="00041AFD"/>
    <w:rsid w:val="00051A3E"/>
    <w:rsid w:val="00073478"/>
    <w:rsid w:val="00093340"/>
    <w:rsid w:val="000B0C5F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16A23"/>
    <w:rsid w:val="0024592E"/>
    <w:rsid w:val="00277000"/>
    <w:rsid w:val="00285FBF"/>
    <w:rsid w:val="002C556C"/>
    <w:rsid w:val="002D4C6D"/>
    <w:rsid w:val="002F61C0"/>
    <w:rsid w:val="003269B1"/>
    <w:rsid w:val="0033593B"/>
    <w:rsid w:val="003416DC"/>
    <w:rsid w:val="00347923"/>
    <w:rsid w:val="003743DA"/>
    <w:rsid w:val="003B23E5"/>
    <w:rsid w:val="003C2FC9"/>
    <w:rsid w:val="003D6CDA"/>
    <w:rsid w:val="003F056D"/>
    <w:rsid w:val="003F3249"/>
    <w:rsid w:val="0040539A"/>
    <w:rsid w:val="00407759"/>
    <w:rsid w:val="00434A5A"/>
    <w:rsid w:val="00455FC3"/>
    <w:rsid w:val="00462D5C"/>
    <w:rsid w:val="00472251"/>
    <w:rsid w:val="00473612"/>
    <w:rsid w:val="004821F0"/>
    <w:rsid w:val="00490EC6"/>
    <w:rsid w:val="004D148D"/>
    <w:rsid w:val="004F06D2"/>
    <w:rsid w:val="00535EF8"/>
    <w:rsid w:val="005411DC"/>
    <w:rsid w:val="005430CD"/>
    <w:rsid w:val="0054391C"/>
    <w:rsid w:val="005443EE"/>
    <w:rsid w:val="00571942"/>
    <w:rsid w:val="005721CC"/>
    <w:rsid w:val="005A7075"/>
    <w:rsid w:val="005B6E53"/>
    <w:rsid w:val="005D3F71"/>
    <w:rsid w:val="005E2424"/>
    <w:rsid w:val="005E2706"/>
    <w:rsid w:val="005E2728"/>
    <w:rsid w:val="005E4119"/>
    <w:rsid w:val="00604C19"/>
    <w:rsid w:val="00622EA2"/>
    <w:rsid w:val="00625281"/>
    <w:rsid w:val="00631EFB"/>
    <w:rsid w:val="00632005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1F34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815031"/>
    <w:rsid w:val="00837776"/>
    <w:rsid w:val="00865865"/>
    <w:rsid w:val="00880226"/>
    <w:rsid w:val="008810A9"/>
    <w:rsid w:val="008B22AF"/>
    <w:rsid w:val="008B576D"/>
    <w:rsid w:val="008C3A2E"/>
    <w:rsid w:val="008D07C7"/>
    <w:rsid w:val="00910775"/>
    <w:rsid w:val="0091122E"/>
    <w:rsid w:val="00916B79"/>
    <w:rsid w:val="009218DE"/>
    <w:rsid w:val="00953AF7"/>
    <w:rsid w:val="00970A75"/>
    <w:rsid w:val="009758F5"/>
    <w:rsid w:val="009A7692"/>
    <w:rsid w:val="009B4272"/>
    <w:rsid w:val="009B66DD"/>
    <w:rsid w:val="009C7DD5"/>
    <w:rsid w:val="009D155C"/>
    <w:rsid w:val="009D317E"/>
    <w:rsid w:val="009D56C5"/>
    <w:rsid w:val="009D6CC1"/>
    <w:rsid w:val="009F1671"/>
    <w:rsid w:val="009F2115"/>
    <w:rsid w:val="00A104D0"/>
    <w:rsid w:val="00A15BCA"/>
    <w:rsid w:val="00A22E03"/>
    <w:rsid w:val="00A323CF"/>
    <w:rsid w:val="00A50599"/>
    <w:rsid w:val="00A67D0B"/>
    <w:rsid w:val="00AB6326"/>
    <w:rsid w:val="00AB789E"/>
    <w:rsid w:val="00AD1D86"/>
    <w:rsid w:val="00AD3111"/>
    <w:rsid w:val="00AD3A45"/>
    <w:rsid w:val="00AD465A"/>
    <w:rsid w:val="00AE3C36"/>
    <w:rsid w:val="00AE4C5E"/>
    <w:rsid w:val="00AF6311"/>
    <w:rsid w:val="00B05FE6"/>
    <w:rsid w:val="00B224EB"/>
    <w:rsid w:val="00B51B73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60134"/>
    <w:rsid w:val="00D721B5"/>
    <w:rsid w:val="00D73CC1"/>
    <w:rsid w:val="00D91BD8"/>
    <w:rsid w:val="00DA4001"/>
    <w:rsid w:val="00DD0CD7"/>
    <w:rsid w:val="00DD31C8"/>
    <w:rsid w:val="00DF561D"/>
    <w:rsid w:val="00E33618"/>
    <w:rsid w:val="00E423F7"/>
    <w:rsid w:val="00E45373"/>
    <w:rsid w:val="00E46C50"/>
    <w:rsid w:val="00E518DB"/>
    <w:rsid w:val="00E678E8"/>
    <w:rsid w:val="00E77172"/>
    <w:rsid w:val="00E80974"/>
    <w:rsid w:val="00EA10F0"/>
    <w:rsid w:val="00EB2179"/>
    <w:rsid w:val="00EC6394"/>
    <w:rsid w:val="00EE53D4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024A7-7F4B-4C29-A2D7-C3B0E9A7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36</cp:revision>
  <cp:lastPrinted>2013-12-03T07:50:00Z</cp:lastPrinted>
  <dcterms:created xsi:type="dcterms:W3CDTF">2013-12-06T10:40:00Z</dcterms:created>
  <dcterms:modified xsi:type="dcterms:W3CDTF">2017-08-01T12:00:00Z</dcterms:modified>
</cp:coreProperties>
</file>